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62" w:rsidRPr="008518E7" w:rsidRDefault="008F2D62" w:rsidP="008F2D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45D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33400" cy="628650"/>
            <wp:effectExtent l="0" t="0" r="0" b="0"/>
            <wp:docPr id="1" name="Рисунок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D62" w:rsidRPr="008518E7" w:rsidRDefault="008F2D62" w:rsidP="008F2D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18E7">
        <w:rPr>
          <w:rFonts w:ascii="Times New Roman" w:hAnsi="Times New Roman"/>
          <w:b/>
          <w:sz w:val="24"/>
          <w:szCs w:val="24"/>
        </w:rPr>
        <w:t>АДМИНИСТРАЦИЯ ГОРОДА НИЖНЕГО НОВГОРОДА</w:t>
      </w:r>
    </w:p>
    <w:p w:rsidR="008F2D62" w:rsidRPr="008518E7" w:rsidRDefault="008F2D62" w:rsidP="008F2D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F2D62" w:rsidRPr="008518E7" w:rsidRDefault="008F2D62" w:rsidP="008F2D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18E7">
        <w:rPr>
          <w:rFonts w:ascii="Times New Roman" w:hAnsi="Times New Roman"/>
          <w:b/>
          <w:sz w:val="24"/>
          <w:szCs w:val="24"/>
        </w:rPr>
        <w:t xml:space="preserve">Департамент </w:t>
      </w:r>
      <w:r>
        <w:rPr>
          <w:rFonts w:ascii="Times New Roman" w:hAnsi="Times New Roman"/>
          <w:b/>
          <w:sz w:val="24"/>
          <w:szCs w:val="24"/>
        </w:rPr>
        <w:t>физической культуры и спорта</w:t>
      </w:r>
    </w:p>
    <w:p w:rsidR="008F2D62" w:rsidRPr="008518E7" w:rsidRDefault="008F2D62" w:rsidP="008F2D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F2D62" w:rsidRPr="008518E7" w:rsidRDefault="008F2D62" w:rsidP="008F2D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18E7">
        <w:rPr>
          <w:rFonts w:ascii="Times New Roman" w:hAnsi="Times New Roman"/>
          <w:b/>
          <w:sz w:val="24"/>
          <w:szCs w:val="24"/>
        </w:rPr>
        <w:t>Муниципа</w:t>
      </w:r>
      <w:bookmarkStart w:id="0" w:name="_GoBack"/>
      <w:bookmarkEnd w:id="0"/>
      <w:r w:rsidRPr="008518E7">
        <w:rPr>
          <w:rFonts w:ascii="Times New Roman" w:hAnsi="Times New Roman"/>
          <w:b/>
          <w:sz w:val="24"/>
          <w:szCs w:val="24"/>
        </w:rPr>
        <w:t xml:space="preserve">льное </w:t>
      </w:r>
      <w:r>
        <w:rPr>
          <w:rFonts w:ascii="Times New Roman" w:hAnsi="Times New Roman"/>
          <w:b/>
          <w:sz w:val="24"/>
          <w:szCs w:val="24"/>
        </w:rPr>
        <w:t>б</w:t>
      </w:r>
      <w:r w:rsidRPr="008518E7">
        <w:rPr>
          <w:rFonts w:ascii="Times New Roman" w:hAnsi="Times New Roman"/>
          <w:b/>
          <w:sz w:val="24"/>
          <w:szCs w:val="24"/>
        </w:rPr>
        <w:t xml:space="preserve">юджетное </w:t>
      </w:r>
      <w:r>
        <w:rPr>
          <w:rFonts w:ascii="Times New Roman" w:hAnsi="Times New Roman"/>
          <w:b/>
          <w:sz w:val="24"/>
          <w:szCs w:val="24"/>
        </w:rPr>
        <w:t>у</w:t>
      </w:r>
      <w:r w:rsidRPr="008518E7">
        <w:rPr>
          <w:rFonts w:ascii="Times New Roman" w:hAnsi="Times New Roman"/>
          <w:b/>
          <w:sz w:val="24"/>
          <w:szCs w:val="24"/>
        </w:rPr>
        <w:t xml:space="preserve">чреждение </w:t>
      </w:r>
    </w:p>
    <w:p w:rsidR="008F2D62" w:rsidRPr="008518E7" w:rsidRDefault="008F2D62" w:rsidP="008F2D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«Спортивная школа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18E7">
        <w:rPr>
          <w:rFonts w:ascii="Times New Roman" w:hAnsi="Times New Roman"/>
          <w:b/>
          <w:sz w:val="24"/>
          <w:szCs w:val="24"/>
        </w:rPr>
        <w:t xml:space="preserve">«Дворец </w:t>
      </w:r>
      <w:r>
        <w:rPr>
          <w:rFonts w:ascii="Times New Roman" w:hAnsi="Times New Roman"/>
          <w:b/>
          <w:sz w:val="24"/>
          <w:szCs w:val="24"/>
        </w:rPr>
        <w:t>с</w:t>
      </w:r>
      <w:r w:rsidRPr="008518E7">
        <w:rPr>
          <w:rFonts w:ascii="Times New Roman" w:hAnsi="Times New Roman"/>
          <w:b/>
          <w:sz w:val="24"/>
          <w:szCs w:val="24"/>
        </w:rPr>
        <w:t>порта «</w:t>
      </w:r>
      <w:r>
        <w:rPr>
          <w:rFonts w:ascii="Times New Roman" w:hAnsi="Times New Roman"/>
          <w:b/>
          <w:sz w:val="24"/>
          <w:szCs w:val="24"/>
        </w:rPr>
        <w:t>Северная звезда</w:t>
      </w:r>
      <w:r w:rsidRPr="008518E7">
        <w:rPr>
          <w:rFonts w:ascii="Times New Roman" w:hAnsi="Times New Roman"/>
          <w:b/>
          <w:sz w:val="24"/>
          <w:szCs w:val="24"/>
        </w:rPr>
        <w:t>»</w:t>
      </w:r>
    </w:p>
    <w:p w:rsidR="008F2D62" w:rsidRDefault="008F2D62" w:rsidP="008F2D62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518E7">
        <w:rPr>
          <w:rFonts w:ascii="Times New Roman" w:hAnsi="Times New Roman"/>
          <w:sz w:val="20"/>
          <w:szCs w:val="20"/>
        </w:rPr>
        <w:t>ИНН 525</w:t>
      </w:r>
      <w:r>
        <w:rPr>
          <w:rFonts w:ascii="Times New Roman" w:hAnsi="Times New Roman"/>
          <w:sz w:val="20"/>
          <w:szCs w:val="20"/>
        </w:rPr>
        <w:t>6115874</w:t>
      </w:r>
      <w:r w:rsidRPr="008518E7">
        <w:rPr>
          <w:rFonts w:ascii="Times New Roman" w:hAnsi="Times New Roman"/>
          <w:sz w:val="20"/>
          <w:szCs w:val="20"/>
        </w:rPr>
        <w:t xml:space="preserve"> / КПП 525</w:t>
      </w:r>
      <w:r>
        <w:rPr>
          <w:rFonts w:ascii="Times New Roman" w:hAnsi="Times New Roman"/>
          <w:sz w:val="20"/>
          <w:szCs w:val="20"/>
        </w:rPr>
        <w:t>6</w:t>
      </w:r>
      <w:r w:rsidRPr="008518E7">
        <w:rPr>
          <w:rFonts w:ascii="Times New Roman" w:hAnsi="Times New Roman"/>
          <w:sz w:val="20"/>
          <w:szCs w:val="20"/>
        </w:rPr>
        <w:t>01001, 6030</w:t>
      </w:r>
      <w:r>
        <w:rPr>
          <w:rFonts w:ascii="Times New Roman" w:hAnsi="Times New Roman"/>
          <w:sz w:val="20"/>
          <w:szCs w:val="20"/>
        </w:rPr>
        <w:t>95</w:t>
      </w:r>
      <w:r w:rsidRPr="008518E7">
        <w:rPr>
          <w:rFonts w:ascii="Times New Roman" w:hAnsi="Times New Roman"/>
          <w:sz w:val="20"/>
          <w:szCs w:val="20"/>
        </w:rPr>
        <w:t xml:space="preserve">, г. Нижний Новгород, ул. </w:t>
      </w:r>
      <w:r>
        <w:rPr>
          <w:rFonts w:ascii="Times New Roman" w:hAnsi="Times New Roman"/>
          <w:sz w:val="20"/>
          <w:szCs w:val="20"/>
        </w:rPr>
        <w:t>Львовская</w:t>
      </w:r>
      <w:r w:rsidRPr="008518E7">
        <w:rPr>
          <w:rFonts w:ascii="Times New Roman" w:hAnsi="Times New Roman"/>
          <w:sz w:val="20"/>
          <w:szCs w:val="20"/>
        </w:rPr>
        <w:t xml:space="preserve">, д. </w:t>
      </w:r>
      <w:r>
        <w:rPr>
          <w:rFonts w:ascii="Times New Roman" w:hAnsi="Times New Roman"/>
          <w:sz w:val="20"/>
          <w:szCs w:val="20"/>
        </w:rPr>
        <w:t xml:space="preserve">2б </w:t>
      </w:r>
    </w:p>
    <w:p w:rsidR="007A76D0" w:rsidRDefault="008F2D62" w:rsidP="008F2D62">
      <w:pPr>
        <w:jc w:val="center"/>
      </w:pPr>
      <w:hyperlink r:id="rId5" w:history="1">
        <w:r w:rsidRPr="005328E1">
          <w:rPr>
            <w:rStyle w:val="a4"/>
            <w:rFonts w:ascii="Times New Roman" w:hAnsi="Times New Roman"/>
            <w:sz w:val="20"/>
            <w:szCs w:val="20"/>
            <w:lang w:val="en-US"/>
          </w:rPr>
          <w:t>buh</w:t>
        </w:r>
        <w:r w:rsidRPr="005328E1">
          <w:rPr>
            <w:rStyle w:val="a4"/>
            <w:rFonts w:ascii="Times New Roman" w:hAnsi="Times New Roman"/>
            <w:sz w:val="20"/>
            <w:szCs w:val="20"/>
          </w:rPr>
          <w:t>.</w:t>
        </w:r>
        <w:r w:rsidRPr="005328E1">
          <w:rPr>
            <w:rStyle w:val="a4"/>
            <w:rFonts w:ascii="Times New Roman" w:hAnsi="Times New Roman"/>
            <w:sz w:val="20"/>
            <w:szCs w:val="20"/>
            <w:lang w:val="en-US"/>
          </w:rPr>
          <w:t>sevzv</w:t>
        </w:r>
        <w:r w:rsidRPr="005328E1">
          <w:rPr>
            <w:rStyle w:val="a4"/>
            <w:rFonts w:ascii="Times New Roman" w:hAnsi="Times New Roman"/>
            <w:sz w:val="20"/>
            <w:szCs w:val="20"/>
          </w:rPr>
          <w:t>@</w:t>
        </w:r>
        <w:r w:rsidRPr="005328E1">
          <w:rPr>
            <w:rStyle w:val="a4"/>
            <w:rFonts w:ascii="Times New Roman" w:hAnsi="Times New Roman"/>
            <w:sz w:val="20"/>
            <w:szCs w:val="20"/>
            <w:lang w:val="en-US"/>
          </w:rPr>
          <w:t>mail</w:t>
        </w:r>
        <w:r w:rsidRPr="005328E1">
          <w:rPr>
            <w:rStyle w:val="a4"/>
            <w:rFonts w:ascii="Times New Roman" w:hAnsi="Times New Roman"/>
            <w:sz w:val="20"/>
            <w:szCs w:val="20"/>
          </w:rPr>
          <w:t>.</w:t>
        </w:r>
        <w:proofErr w:type="spellStart"/>
        <w:r w:rsidRPr="005328E1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</w:rPr>
        <w:t xml:space="preserve"> тел.8 (831) 212-53-49,</w:t>
      </w:r>
      <w:r w:rsidRPr="0075617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212-53-52</w:t>
      </w:r>
    </w:p>
    <w:p w:rsidR="008F2D62" w:rsidRDefault="008F2D62" w:rsidP="008F2D62">
      <w:pPr>
        <w:jc w:val="center"/>
      </w:pPr>
    </w:p>
    <w:p w:rsidR="008F2D62" w:rsidRPr="008F2D62" w:rsidRDefault="008F2D62" w:rsidP="008F2D62">
      <w:pPr>
        <w:jc w:val="center"/>
        <w:rPr>
          <w:rFonts w:ascii="Times New Roman" w:hAnsi="Times New Roman"/>
          <w:b/>
          <w:sz w:val="28"/>
          <w:szCs w:val="28"/>
        </w:rPr>
      </w:pPr>
      <w:r w:rsidRPr="008F2D62">
        <w:rPr>
          <w:rFonts w:ascii="Times New Roman" w:hAnsi="Times New Roman"/>
          <w:b/>
          <w:sz w:val="28"/>
          <w:szCs w:val="28"/>
        </w:rPr>
        <w:t>Список документов для льготных групп населения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76"/>
      </w:tblGrid>
      <w:tr w:rsidR="008F2D62" w:rsidRPr="008F2D62" w:rsidTr="00954D48">
        <w:tc>
          <w:tcPr>
            <w:tcW w:w="4785" w:type="dxa"/>
          </w:tcPr>
          <w:p w:rsidR="008F2D62" w:rsidRPr="008F2D62" w:rsidRDefault="008F2D62" w:rsidP="008F2D62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8F2D62">
              <w:rPr>
                <w:b/>
              </w:rPr>
              <w:t>Категория</w:t>
            </w:r>
          </w:p>
        </w:tc>
        <w:tc>
          <w:tcPr>
            <w:tcW w:w="4786" w:type="dxa"/>
          </w:tcPr>
          <w:p w:rsidR="008F2D62" w:rsidRDefault="008F2D62" w:rsidP="008F2D62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8F2D62">
              <w:rPr>
                <w:b/>
              </w:rPr>
              <w:t>Документы</w:t>
            </w:r>
          </w:p>
          <w:p w:rsidR="008F2D62" w:rsidRPr="008F2D62" w:rsidRDefault="008F2D62" w:rsidP="008F2D62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F2D62" w:rsidRPr="00FF247D" w:rsidTr="00954D48">
        <w:tc>
          <w:tcPr>
            <w:tcW w:w="4785" w:type="dxa"/>
          </w:tcPr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  <w:r w:rsidRPr="00FF247D">
              <w:t>дети, зачисленные в спортивные группы государственных и муниципальных учреждений физической культуры и спорта Нижегородской области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  <w:r w:rsidRPr="00FF247D">
              <w:t>заявление по форме, установленной учреждением</w:t>
            </w:r>
          </w:p>
        </w:tc>
        <w:tc>
          <w:tcPr>
            <w:tcW w:w="4786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по форме, установленной учреждением</w:t>
            </w:r>
          </w:p>
          <w:p w:rsidR="008F2D62" w:rsidRPr="00801D3E" w:rsidRDefault="008F2D62" w:rsidP="00954D48">
            <w:pPr>
              <w:pStyle w:val="formattext"/>
              <w:spacing w:before="0" w:beforeAutospacing="0" w:after="0" w:afterAutospacing="0"/>
              <w:jc w:val="both"/>
            </w:pPr>
            <w:r w:rsidRPr="00801D3E">
              <w:t>Справку из государственных и муниципальных учреждений физической культуры и спорта Нижегородской области о зачислении с приложением копии приказа о зачислении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8F2D62" w:rsidRPr="00FF247D" w:rsidTr="00954D48">
        <w:tc>
          <w:tcPr>
            <w:tcW w:w="4785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семьи, признанные в установленном порядке малоимущими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по форме, установленной учреждением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копия документа, выданного уполномоченным органом, о признании семьи малоимущей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копия документа, удостоверяющего личность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справка о составе семьи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8F2D62" w:rsidRPr="00FF247D" w:rsidTr="00954D48">
        <w:tc>
          <w:tcPr>
            <w:tcW w:w="4785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дети-сироты и дети, оставшиеся без попечения родителей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гражданина/законного представителя по форме, установленной учреждением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копия документа, удостоверяющего личность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документы, подтверждающие статус ребенка-сироты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8F2D62" w:rsidRPr="00FF247D" w:rsidTr="00954D48">
        <w:tc>
          <w:tcPr>
            <w:tcW w:w="4785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многодетные семьи, имеющие на содержании и воспитании троих и более детей в возрасте до 18 лет, а также детей до 23 лет, обучающихся в государственных профессиональных образовательных организациях и государственных образовательных организациях высшего образования города Нижнего Новгорода по очной форме обучения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по форме, установленной учреждением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копия удостоверения многодетной матери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справка с места учебы по очной форме обучения (для детей до 23 лет)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справка о составе семьи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8F2D62" w:rsidRPr="00FF247D" w:rsidTr="00954D48">
        <w:tc>
          <w:tcPr>
            <w:tcW w:w="4785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неработающие пенсионеры по возрасту, зачисленные в оздоровительные группы государственных и муниципальных учреждений физической культуры и спорта города Нижнего Новгорода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по форме, установленной учреждением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копия пенсионного удостоверения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8F2D62" w:rsidRPr="00FF247D" w:rsidTr="00954D48">
        <w:tc>
          <w:tcPr>
            <w:tcW w:w="4785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Великой Отечественной войны и ветераны боевых действий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по форме, установленной учреждением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копия удостоверения участника Великой Отечественной войны или ветерана боевых действий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8F2D62" w:rsidRPr="00FF247D" w:rsidTr="00954D48">
        <w:tc>
          <w:tcPr>
            <w:tcW w:w="4785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дети до достижения ими возраста 8 лет, а также сопровождающее лицо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  <w:tc>
          <w:tcPr>
            <w:tcW w:w="4786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список обучающихся, воспитанников муниципальных образовательных организаций города Нижнего Новгорода, заверенный руководителем данной организации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по форме, установленной учреждением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копии документов, удостоверяющих личность ребенка и сопровождающего лица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8F2D62" w:rsidRPr="00FF247D" w:rsidTr="00954D48">
        <w:tc>
          <w:tcPr>
            <w:tcW w:w="4785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обучающиеся, воспитанники муниципальных образовательных организаций города Нижнего Новгорода на основе договоров, заключаемых между муниципальными учреждениями физической культуры и спорта города Нижнего Новгорода и соответствующими образовательными организациями в соответствии с </w:t>
            </w:r>
            <w:hyperlink r:id="rId6" w:history="1">
              <w:r w:rsidRPr="00FF247D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Нижнего Новгорода от 21 января 2010 г. N 249 "Об утверждении административного регламента по предоставлению муниципальной услуги "Предоставление муниципального имущества города Нижнего Новгорода в аренду или безвозмездное пользование"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копия договора безвозмездного пользования, заключенного между муниципальным учреждением физической культуры и спорта города Нижнего Новгорода и соответствующей образовательной организацией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8F2D62" w:rsidRPr="00FF247D" w:rsidTr="00954D48">
        <w:tc>
          <w:tcPr>
            <w:tcW w:w="4785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спортивных соревнований, включенных в календарный план официальных физкультурных мероприятий и спортивных мероприятий, проводимых на территории города Нижнего Новгорода, в том числе при проведении спортивной подготовки к таким соревнованиям, члены спортивных сборных команд города Нижнего Новгорода по согласованию с департаментом по спорту и молодежной политике администрации города Нижнего Новгорода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по форме, установленной учреждением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списки участников спортивных соревнований, списки членов сборных команд города, заверенные председателями федераций по видам спорта, согласованные департаментом по спорту и молодежной политике администрации города Нижнего Новгорода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8F2D62" w:rsidRPr="00FF247D" w:rsidTr="00954D48">
        <w:tc>
          <w:tcPr>
            <w:tcW w:w="4785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граждане, награжденные государственными наградами Российской Федерации за заслуги в области физической культуры и спорта или имеющие ведомственные награды в сфере физической культуры и спорта, постоянно проживающие на территории города Нижнего Новгорода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по форме, установленной учреждением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копия документа, удостоверяющего личность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копия документа, подтверждающего награждение государственными наградами Российской Федерации за заслуги в области физической культуры и спорта или ведомственными наградами в сфере физической культуры и спорта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8F2D62" w:rsidRPr="00FF247D" w:rsidTr="00954D48">
        <w:tc>
          <w:tcPr>
            <w:tcW w:w="4785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дети, состоящие на учете в комиссиях по делам несовершеннолетних и защите их прав, в подразделениях по делам несовершеннолетних органов внутренних дел, </w:t>
            </w:r>
            <w:proofErr w:type="spellStart"/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учете и учете (патронаже) учреждений системы социальной защиты населения, по заявкам указанных органов и учреждений в организованных группах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заявка комиссии по делам несовершеннолетних и защите их прав, подразделений по делам несовершеннолетних органов внутренних дел, учреждений системы социальной защиты населения</w:t>
            </w:r>
          </w:p>
          <w:p w:rsidR="008F2D62" w:rsidRPr="00FF247D" w:rsidRDefault="008F2D62" w:rsidP="00954D48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8F2D62" w:rsidRPr="00FF247D" w:rsidTr="00954D48">
        <w:tc>
          <w:tcPr>
            <w:tcW w:w="4785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граждане, подвергшиеся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"Маяк" и сбросов радиоактивных отходов в реку </w:t>
            </w:r>
            <w:proofErr w:type="spellStart"/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Теча</w:t>
            </w:r>
            <w:proofErr w:type="spellEnd"/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, участники ликвидации последствий аварии на производственном объединении "Завод "Красное Сормово"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по форме, установленной учреждением</w:t>
            </w:r>
          </w:p>
          <w:p w:rsidR="008F2D62" w:rsidRPr="00FF247D" w:rsidRDefault="008F2D62" w:rsidP="00954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копия удостоверения гражданина, подвергшегося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"Маяк" и сбросов радиоактивных отходов в реку </w:t>
            </w:r>
            <w:proofErr w:type="spellStart"/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Теча</w:t>
            </w:r>
            <w:proofErr w:type="spellEnd"/>
            <w:r w:rsidRPr="00FF247D">
              <w:rPr>
                <w:rFonts w:ascii="Times New Roman" w:hAnsi="Times New Roman"/>
                <w:sz w:val="24"/>
                <w:szCs w:val="24"/>
                <w:lang w:eastAsia="ru-RU"/>
              </w:rPr>
              <w:t>, участника ликвидации последствий аварии на производственном объединении "Завод "Красное Сормово"</w:t>
            </w:r>
          </w:p>
        </w:tc>
      </w:tr>
    </w:tbl>
    <w:p w:rsidR="008F2D62" w:rsidRDefault="008F2D62"/>
    <w:sectPr w:rsidR="008F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62"/>
    <w:rsid w:val="007A76D0"/>
    <w:rsid w:val="008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F720F-4DB8-4F20-962E-6CC43444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F2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F2D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8F2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9A88C90C7E84A8CF35CFF51B47623527A67F6ED9D2DC49E70AC503C3F9B31ED3oEW2J" TargetMode="External"/><Relationship Id="rId5" Type="http://schemas.openxmlformats.org/officeDocument/2006/relationships/hyperlink" Target="mailto:buh.sevzv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1</cp:revision>
  <dcterms:created xsi:type="dcterms:W3CDTF">2021-01-25T12:19:00Z</dcterms:created>
  <dcterms:modified xsi:type="dcterms:W3CDTF">2021-01-25T12:24:00Z</dcterms:modified>
</cp:coreProperties>
</file>